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3760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x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x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日：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xx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大学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xx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 xml:space="preserve">教授讲座  </w:t>
      </w:r>
    </w:p>
    <w:p w14:paraId="6BE4DBA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报告人：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xx</w:t>
      </w:r>
    </w:p>
    <w:p w14:paraId="33DC4A8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报告题目：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xx</w:t>
      </w:r>
    </w:p>
    <w:p w14:paraId="4FDB370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报告时间：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  <w:t>日（星期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  <w:t>） 15:00</w:t>
      </w:r>
    </w:p>
    <w:p w14:paraId="320C428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报告地点：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xx</w:t>
      </w:r>
    </w:p>
    <w:p w14:paraId="0580462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主办单位：科研处、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val="en-US" w:eastAsia="zh-CN"/>
        </w:rPr>
        <w:t>xx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学院</w:t>
      </w:r>
    </w:p>
    <w:p w14:paraId="381F082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报告人简介：</w:t>
      </w:r>
      <w:bookmarkStart w:id="0" w:name="_GoBack"/>
      <w:bookmarkEnd w:id="0"/>
    </w:p>
    <w:p w14:paraId="3E279A9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/>
        <w:textAlignment w:val="auto"/>
        <w:rPr>
          <w:rFonts w:hint="eastAsia" w:ascii="方正仿宋_GBK" w:hAnsi="方正仿宋_GBK" w:eastAsia="方正仿宋_GBK" w:cs="方正仿宋_GBK"/>
          <w:color w:val="33333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lang w:eastAsia="zh-CN"/>
        </w:rPr>
        <w:t>报告内容：</w:t>
      </w:r>
    </w:p>
    <w:p w14:paraId="29931C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chsj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YjYyOGFjYTlmMzU3YTk3NjQwYTAxMWQwMzZmNTAifQ=="/>
  </w:docVars>
  <w:rsids>
    <w:rsidRoot w:val="63902644"/>
    <w:rsid w:val="47B84838"/>
    <w:rsid w:val="6390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